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1620"/>
        <w:gridCol w:w="2880"/>
        <w:gridCol w:w="1260"/>
        <w:gridCol w:w="1750"/>
      </w:tblGrid>
      <w:tr w:rsidR="00AC699C" w:rsidTr="00B221FB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C699C" w:rsidRDefault="00AC699C" w:rsidP="00B221FB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/>
        </w:tc>
      </w:tr>
    </w:tbl>
    <w:p w:rsidR="00AC699C" w:rsidRDefault="00AC699C" w:rsidP="00AC699C">
      <w:pPr>
        <w:jc w:val="center"/>
        <w:rPr>
          <w:rFonts w:ascii="华文中宋" w:eastAsia="华文中宋" w:hAnsi="华文中宋"/>
          <w:b/>
          <w:sz w:val="10"/>
          <w:szCs w:val="10"/>
        </w:rPr>
      </w:pPr>
    </w:p>
    <w:p w:rsidR="00AC699C" w:rsidRDefault="00AC699C" w:rsidP="00AC699C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广西地方法治与地方治理研究中心课题评审意见表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AC699C" w:rsidTr="00B221FB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AC699C" w:rsidRDefault="00AC699C" w:rsidP="00B221FB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AC699C" w:rsidTr="00B221FB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:rsidR="00AC699C" w:rsidRDefault="00AC699C" w:rsidP="00B221FB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C699C" w:rsidTr="00B221FB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:rsidR="00AC699C" w:rsidRDefault="00AC699C" w:rsidP="00B221FB"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C699C" w:rsidTr="00B221FB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:rsidR="00AC699C" w:rsidRDefault="00AC699C" w:rsidP="00B221FB"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vAlign w:val="center"/>
          </w:tcPr>
          <w:p w:rsidR="00AC699C" w:rsidRDefault="00AC699C" w:rsidP="00B221FB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C699C" w:rsidTr="00B221FB">
        <w:trPr>
          <w:cantSplit/>
          <w:trHeight w:val="687"/>
          <w:jc w:val="center"/>
        </w:trPr>
        <w:tc>
          <w:tcPr>
            <w:tcW w:w="714" w:type="dxa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:rsidR="00AC699C" w:rsidRDefault="00AC699C" w:rsidP="00B221FB">
            <w:pPr>
              <w:ind w:firstLineChars="245" w:firstLine="689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:rsidR="00AC699C" w:rsidRDefault="00AC699C" w:rsidP="00B221FB">
            <w:pPr>
              <w:ind w:firstLineChars="200" w:firstLine="562"/>
              <w:rPr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AC699C" w:rsidTr="00B221FB">
        <w:trPr>
          <w:cantSplit/>
          <w:trHeight w:val="970"/>
          <w:jc w:val="center"/>
        </w:trPr>
        <w:tc>
          <w:tcPr>
            <w:tcW w:w="714" w:type="dxa"/>
            <w:vAlign w:val="center"/>
          </w:tcPr>
          <w:p w:rsidR="00AC699C" w:rsidRDefault="00AC699C" w:rsidP="00B221F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:rsidR="00AC699C" w:rsidRDefault="00AC699C" w:rsidP="00B221FB">
            <w:pPr>
              <w:ind w:firstLineChars="200" w:firstLine="420"/>
              <w:rPr>
                <w:rFonts w:eastAsia="黑体"/>
              </w:rPr>
            </w:pPr>
          </w:p>
        </w:tc>
      </w:tr>
      <w:tr w:rsidR="00AC699C" w:rsidTr="00B221FB">
        <w:trPr>
          <w:cantSplit/>
          <w:trHeight w:val="690"/>
          <w:jc w:val="center"/>
        </w:trPr>
        <w:tc>
          <w:tcPr>
            <w:tcW w:w="9934" w:type="dxa"/>
            <w:gridSpan w:val="11"/>
          </w:tcPr>
          <w:p w:rsidR="00AC699C" w:rsidRDefault="00AC699C" w:rsidP="00B221FB">
            <w:pPr>
              <w:ind w:firstLineChars="1195" w:firstLine="3359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评审专家（签名）：</w:t>
            </w:r>
          </w:p>
        </w:tc>
      </w:tr>
    </w:tbl>
    <w:p w:rsidR="00AC699C" w:rsidRDefault="00AC699C" w:rsidP="00AC699C">
      <w:pPr>
        <w:spacing w:line="400" w:lineRule="exact"/>
        <w:ind w:leftChars="-257" w:left="-540"/>
        <w:rPr>
          <w:rFonts w:ascii="宋体" w:hAnsi="宋体"/>
        </w:rPr>
      </w:pPr>
      <w:r>
        <w:rPr>
          <w:rFonts w:ascii="宋体" w:hAnsi="宋体" w:hint="eastAsia"/>
        </w:rPr>
        <w:t>说明：1.本表由评审专家填写，申请人不得填写。项目登记号和项目序号不填。</w:t>
      </w:r>
    </w:p>
    <w:p w:rsidR="00AC699C" w:rsidRDefault="00AC699C" w:rsidP="00AC699C">
      <w:pPr>
        <w:spacing w:line="400" w:lineRule="exact"/>
        <w:ind w:leftChars="-257" w:left="-540"/>
        <w:rPr>
          <w:rFonts w:ascii="宋体" w:hAnsi="宋体"/>
        </w:rPr>
      </w:pPr>
      <w:r>
        <w:rPr>
          <w:rFonts w:ascii="宋体" w:hAnsi="宋体" w:hint="eastAsia"/>
        </w:rPr>
        <w:t>2.请在“评价指标”对应的“专家评分”栏选择一个分值画圈，不能漏画，也不能多画，权重仅供参考；如建议该课题入围，请在“综合评价”栏A上画圈，不建议入围的圈选B。“评审意见”栏填写对本课题论证的简要评述。“备注”栏可简要填写需要说明的其他事项或不填写。本表须评审专家本人签字或盖章有效。</w:t>
      </w:r>
    </w:p>
    <w:p w:rsidR="007B3E78" w:rsidRDefault="007B3E78" w:rsidP="006F65A7">
      <w:pPr>
        <w:spacing w:afterLines="50"/>
        <w:rPr>
          <w:rFonts w:eastAsia="楷体_GB2312"/>
          <w:b/>
          <w:sz w:val="32"/>
        </w:rPr>
      </w:pPr>
    </w:p>
    <w:p w:rsidR="00AC699C" w:rsidRPr="00A85D37" w:rsidRDefault="00AC699C" w:rsidP="00AC699C"/>
    <w:p w:rsidR="00AC699C" w:rsidRDefault="00AC699C" w:rsidP="00AC699C"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ascii="华文中宋" w:eastAsia="华文中宋" w:hint="eastAsia"/>
          <w:b/>
          <w:sz w:val="36"/>
          <w:szCs w:val="36"/>
        </w:rPr>
        <w:t>广西地方法治与地方治理研究中心后期资助项目</w:t>
      </w:r>
    </w:p>
    <w:p w:rsidR="00AC699C" w:rsidRDefault="00AC699C" w:rsidP="00AC699C">
      <w:pPr>
        <w:jc w:val="center"/>
        <w:rPr>
          <w:rFonts w:ascii="华文中宋" w:eastAsia="华文中宋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论证活页</w:t>
      </w:r>
    </w:p>
    <w:p w:rsidR="007B3E78" w:rsidRPr="005D7537" w:rsidRDefault="007B3E78" w:rsidP="007B3E78">
      <w:pPr>
        <w:jc w:val="center"/>
        <w:rPr>
          <w:rFonts w:ascii="华文中宋" w:eastAsia="华文中宋"/>
          <w:b/>
          <w:sz w:val="44"/>
          <w:szCs w:val="44"/>
        </w:rPr>
      </w:pPr>
    </w:p>
    <w:p w:rsidR="00AC699C" w:rsidRDefault="00AC699C" w:rsidP="006F65A7">
      <w:pPr>
        <w:spacing w:afterLines="50"/>
        <w:rPr>
          <w:rFonts w:ascii="宋体" w:hAnsi="宋体"/>
          <w:sz w:val="24"/>
        </w:rPr>
      </w:pPr>
      <w:r>
        <w:rPr>
          <w:rFonts w:eastAsia="楷体_GB2312" w:hint="eastAsia"/>
          <w:b/>
          <w:sz w:val="32"/>
        </w:rPr>
        <w:t>项目名称：</w:t>
      </w:r>
      <w:r w:rsidR="007B3E78" w:rsidRPr="007B3E78">
        <w:rPr>
          <w:rFonts w:eastAsia="楷体_GB2312" w:hint="eastAsia"/>
          <w:b/>
          <w:sz w:val="32"/>
          <w:u w:val="single"/>
        </w:rPr>
        <w:t xml:space="preserve">                                                </w:t>
      </w:r>
    </w:p>
    <w:p w:rsidR="00AC699C" w:rsidRDefault="00AC699C" w:rsidP="006F65A7">
      <w:pPr>
        <w:spacing w:beforeLines="50" w:afterLines="50" w:line="480" w:lineRule="auto"/>
        <w:outlineLvl w:val="0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lastRenderedPageBreak/>
        <w:t>一、项目申报理由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AC699C" w:rsidRPr="00EE127F" w:rsidTr="00AC699C">
        <w:trPr>
          <w:trHeight w:val="6579"/>
        </w:trPr>
        <w:tc>
          <w:tcPr>
            <w:tcW w:w="9747" w:type="dxa"/>
          </w:tcPr>
          <w:p w:rsidR="00AC699C" w:rsidRPr="007B3E78" w:rsidRDefault="00AC699C" w:rsidP="007B3E78">
            <w:pPr>
              <w:spacing w:line="288" w:lineRule="auto"/>
              <w:ind w:firstLineChars="200" w:firstLine="440"/>
              <w:rPr>
                <w:sz w:val="22"/>
              </w:rPr>
            </w:pPr>
          </w:p>
          <w:p w:rsidR="007B3E78" w:rsidRPr="00560CCE" w:rsidRDefault="007B3E78" w:rsidP="007B3E78">
            <w:pPr>
              <w:spacing w:line="288" w:lineRule="auto"/>
              <w:ind w:firstLineChars="200" w:firstLine="420"/>
            </w:pPr>
          </w:p>
        </w:tc>
      </w:tr>
    </w:tbl>
    <w:p w:rsidR="00AC699C" w:rsidRPr="00AC699C" w:rsidRDefault="00AC699C" w:rsidP="006F65A7">
      <w:pPr>
        <w:spacing w:beforeLines="50" w:afterLines="50" w:line="480" w:lineRule="auto"/>
        <w:outlineLvl w:val="0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二、</w:t>
      </w:r>
      <w:r w:rsidRPr="00AC699C">
        <w:rPr>
          <w:rFonts w:ascii="华文中宋" w:eastAsia="华文中宋" w:hAnsi="华文中宋" w:hint="eastAsia"/>
          <w:sz w:val="32"/>
        </w:rPr>
        <w:t>近五年内申请人本人与申报项目相关的已发表（出版）成果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19"/>
        <w:gridCol w:w="3612"/>
        <w:gridCol w:w="1916"/>
      </w:tblGrid>
      <w:tr w:rsidR="00AC699C" w:rsidTr="00B221FB">
        <w:trPr>
          <w:cantSplit/>
          <w:trHeight w:val="549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  <w:r>
              <w:rPr>
                <w:rFonts w:hint="eastAsia"/>
              </w:rPr>
              <w:t>成果名称（只计本人为主要作者的）</w:t>
            </w: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  <w:r>
              <w:rPr>
                <w:rFonts w:hint="eastAsia"/>
              </w:rPr>
              <w:t>发表期刊（出版社）及发表（出版）时间</w:t>
            </w: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  <w:r>
              <w:rPr>
                <w:rFonts w:hint="eastAsia"/>
              </w:rPr>
              <w:t>项目委托单位及资助金额</w:t>
            </w: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  <w:tr w:rsidR="00AC699C" w:rsidTr="00B221FB">
        <w:trPr>
          <w:cantSplit/>
          <w:trHeight w:val="735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3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99C" w:rsidRDefault="00AC699C" w:rsidP="00B221FB">
            <w:pPr>
              <w:jc w:val="center"/>
            </w:pPr>
          </w:p>
        </w:tc>
      </w:tr>
    </w:tbl>
    <w:p w:rsidR="00AC699C" w:rsidRDefault="00AC699C">
      <w:pPr>
        <w:widowControl/>
        <w:jc w:val="left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/>
          <w:sz w:val="32"/>
        </w:rPr>
        <w:br w:type="page"/>
      </w:r>
    </w:p>
    <w:p w:rsidR="00AC699C" w:rsidRDefault="00AC699C" w:rsidP="006F65A7">
      <w:pPr>
        <w:spacing w:beforeLines="50" w:afterLines="50" w:line="480" w:lineRule="auto"/>
        <w:outlineLvl w:val="0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lastRenderedPageBreak/>
        <w:t>三、项目已有前期成果介绍及其学术价值评价（不够可加页）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AC699C" w:rsidRPr="00EE127F" w:rsidTr="006F65A7">
        <w:trPr>
          <w:trHeight w:val="12532"/>
        </w:trPr>
        <w:tc>
          <w:tcPr>
            <w:tcW w:w="9747" w:type="dxa"/>
          </w:tcPr>
          <w:p w:rsidR="00AC699C" w:rsidRPr="00A51E46" w:rsidRDefault="00AC699C" w:rsidP="00B221FB">
            <w:pPr>
              <w:rPr>
                <w:rFonts w:asciiTheme="minorEastAsia" w:hAnsiTheme="minorEastAsia"/>
                <w:szCs w:val="21"/>
              </w:rPr>
            </w:pPr>
          </w:p>
          <w:p w:rsidR="00AC699C" w:rsidRPr="00A51E46" w:rsidRDefault="00AC699C" w:rsidP="00B221FB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A51E46">
              <w:rPr>
                <w:rFonts w:asciiTheme="minorEastAsia" w:hAnsiTheme="minorEastAsia" w:hint="eastAsia"/>
                <w:szCs w:val="21"/>
              </w:rPr>
              <w:t>（项目已有前期成果应为可以直接用作本项目结题材料的成果，不包括已发表或出版的。全文请另外打印装订并作为电子申报材料的附件，如超过50页可只准备一份纸质的）</w:t>
            </w:r>
          </w:p>
          <w:p w:rsidR="00AC699C" w:rsidRPr="001B41B2" w:rsidRDefault="00AC699C" w:rsidP="00B221FB">
            <w:pPr>
              <w:ind w:firstLineChars="200" w:firstLine="420"/>
            </w:pPr>
          </w:p>
        </w:tc>
      </w:tr>
    </w:tbl>
    <w:p w:rsidR="00AC699C" w:rsidRPr="00F94CE7" w:rsidRDefault="00AC699C" w:rsidP="006F65A7">
      <w:pPr>
        <w:spacing w:beforeLines="50" w:afterLines="50" w:line="480" w:lineRule="auto"/>
        <w:outlineLvl w:val="0"/>
        <w:rPr>
          <w:rFonts w:ascii="华文中宋" w:eastAsia="华文中宋" w:hAnsi="华文中宋"/>
          <w:sz w:val="32"/>
        </w:rPr>
      </w:pPr>
      <w:r>
        <w:rPr>
          <w:rFonts w:eastAsia="黑体"/>
          <w:sz w:val="32"/>
        </w:rPr>
        <w:br w:type="page"/>
      </w:r>
      <w:r w:rsidRPr="00F94CE7">
        <w:rPr>
          <w:rFonts w:ascii="华文中宋" w:eastAsia="华文中宋" w:hAnsi="华文中宋" w:hint="eastAsia"/>
          <w:sz w:val="32"/>
        </w:rPr>
        <w:lastRenderedPageBreak/>
        <w:t>四、项目最终成果目标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AC699C" w:rsidRPr="00EE127F" w:rsidTr="00B221FB">
        <w:trPr>
          <w:trHeight w:val="3554"/>
        </w:trPr>
        <w:tc>
          <w:tcPr>
            <w:tcW w:w="9747" w:type="dxa"/>
          </w:tcPr>
          <w:p w:rsidR="00AC699C" w:rsidRPr="007B3E78" w:rsidRDefault="00AC699C" w:rsidP="007B3E78">
            <w:pPr>
              <w:spacing w:line="288" w:lineRule="auto"/>
              <w:ind w:firstLineChars="200" w:firstLine="440"/>
              <w:rPr>
                <w:sz w:val="22"/>
              </w:rPr>
            </w:pPr>
          </w:p>
          <w:p w:rsidR="007B3E78" w:rsidRPr="007B3E78" w:rsidRDefault="007B3E78" w:rsidP="007B3E78">
            <w:pPr>
              <w:spacing w:line="288" w:lineRule="auto"/>
              <w:ind w:firstLineChars="200" w:firstLine="440"/>
              <w:rPr>
                <w:sz w:val="22"/>
              </w:rPr>
            </w:pPr>
          </w:p>
          <w:p w:rsidR="007B3E78" w:rsidRPr="00560CCE" w:rsidRDefault="007B3E78" w:rsidP="007B3E78">
            <w:pPr>
              <w:spacing w:line="288" w:lineRule="auto"/>
              <w:ind w:firstLineChars="200" w:firstLine="420"/>
            </w:pPr>
          </w:p>
        </w:tc>
      </w:tr>
    </w:tbl>
    <w:p w:rsidR="00AC699C" w:rsidRDefault="00AC699C" w:rsidP="00AC699C"/>
    <w:p w:rsidR="00AC699C" w:rsidRPr="00F94CE7" w:rsidRDefault="00AC699C" w:rsidP="006F65A7">
      <w:pPr>
        <w:spacing w:beforeLines="50" w:afterLines="50" w:line="480" w:lineRule="auto"/>
        <w:outlineLvl w:val="0"/>
        <w:rPr>
          <w:rFonts w:ascii="华文中宋" w:eastAsia="华文中宋" w:hAnsi="华文中宋"/>
          <w:sz w:val="32"/>
        </w:rPr>
      </w:pPr>
      <w:r w:rsidRPr="00F94CE7">
        <w:rPr>
          <w:rFonts w:ascii="华文中宋" w:eastAsia="华文中宋" w:hAnsi="华文中宋" w:hint="eastAsia"/>
          <w:sz w:val="32"/>
        </w:rPr>
        <w:t>五、项目实施计划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AC699C" w:rsidRPr="00EE127F" w:rsidTr="00AC699C">
        <w:trPr>
          <w:trHeight w:val="5855"/>
        </w:trPr>
        <w:tc>
          <w:tcPr>
            <w:tcW w:w="9747" w:type="dxa"/>
          </w:tcPr>
          <w:p w:rsidR="007B3E78" w:rsidRPr="007B3E78" w:rsidRDefault="007B3E78" w:rsidP="007B3E78">
            <w:pPr>
              <w:spacing w:line="288" w:lineRule="auto"/>
              <w:ind w:firstLineChars="200" w:firstLine="440"/>
              <w:rPr>
                <w:sz w:val="22"/>
              </w:rPr>
            </w:pPr>
          </w:p>
          <w:p w:rsidR="007B3E78" w:rsidRPr="007B3E78" w:rsidRDefault="007B3E78" w:rsidP="007B3E78">
            <w:pPr>
              <w:spacing w:line="288" w:lineRule="auto"/>
              <w:ind w:firstLineChars="200" w:firstLine="440"/>
              <w:rPr>
                <w:sz w:val="22"/>
              </w:rPr>
            </w:pPr>
          </w:p>
          <w:p w:rsidR="00AC699C" w:rsidRPr="00560CCE" w:rsidRDefault="00AC699C" w:rsidP="007B3E78">
            <w:pPr>
              <w:spacing w:line="288" w:lineRule="auto"/>
              <w:ind w:firstLineChars="200" w:firstLine="420"/>
            </w:pPr>
          </w:p>
        </w:tc>
      </w:tr>
    </w:tbl>
    <w:p w:rsidR="00AC699C" w:rsidRDefault="00AC699C" w:rsidP="00AC699C">
      <w:pPr>
        <w:tabs>
          <w:tab w:val="left" w:pos="0"/>
        </w:tabs>
        <w:spacing w:line="300" w:lineRule="auto"/>
        <w:ind w:firstLineChars="150" w:firstLine="315"/>
        <w:rPr>
          <w:rFonts w:ascii="楷体_GB2312" w:eastAsia="楷体_GB2312"/>
        </w:rPr>
      </w:pPr>
      <w:r>
        <w:rPr>
          <w:rFonts w:ascii="楷体_GB2312" w:eastAsia="楷体_GB2312" w:hint="eastAsia"/>
        </w:rPr>
        <w:t>注：</w:t>
      </w:r>
    </w:p>
    <w:p w:rsidR="00AC699C" w:rsidRDefault="00AC699C" w:rsidP="00AC699C">
      <w:pPr>
        <w:tabs>
          <w:tab w:val="left" w:pos="0"/>
        </w:tabs>
        <w:spacing w:line="300" w:lineRule="auto"/>
        <w:ind w:firstLineChars="150" w:firstLine="315"/>
        <w:rPr>
          <w:rFonts w:ascii="楷体_GB2312" w:eastAsia="楷体_GB2312"/>
        </w:rPr>
      </w:pPr>
      <w:r>
        <w:rPr>
          <w:rFonts w:ascii="楷体_GB2312" w:eastAsia="楷体_GB2312" w:hint="eastAsia"/>
        </w:rPr>
        <w:t xml:space="preserve"> 1.《成果介绍》活页的首页右上方编号栏不用填写。</w:t>
      </w:r>
    </w:p>
    <w:p w:rsidR="00AC699C" w:rsidRDefault="00AC699C" w:rsidP="00AC699C">
      <w:pPr>
        <w:tabs>
          <w:tab w:val="left" w:pos="0"/>
        </w:tabs>
        <w:spacing w:line="300" w:lineRule="auto"/>
        <w:ind w:firstLineChars="200" w:firstLine="420"/>
        <w:rPr>
          <w:rFonts w:ascii="楷体_GB2312" w:eastAsia="楷体_GB2312"/>
        </w:rPr>
      </w:pPr>
      <w:r>
        <w:rPr>
          <w:rFonts w:ascii="楷体_GB2312" w:eastAsia="楷体_GB2312" w:hint="eastAsia"/>
        </w:rPr>
        <w:t>2.活页文字表述中不得直接或间接透露个人信息或相关背景资料；一经发现，即取消申请人参评资格。</w:t>
      </w:r>
    </w:p>
    <w:p w:rsidR="00AC699C" w:rsidRDefault="00AC699C" w:rsidP="00AC699C">
      <w:pPr>
        <w:ind w:firstLineChars="200" w:firstLine="420"/>
      </w:pPr>
      <w:r>
        <w:rPr>
          <w:rFonts w:ascii="楷体_GB2312" w:eastAsia="楷体_GB2312" w:hint="eastAsia"/>
        </w:rPr>
        <w:t>3.用小四号宋体填写，字数控制在4000字以内。用A4纸打印，一式3份。单独装订，与申请书一并寄送。</w:t>
      </w:r>
    </w:p>
    <w:p w:rsidR="00372198" w:rsidRPr="00AC699C" w:rsidRDefault="00372198"/>
    <w:sectPr w:rsidR="00372198" w:rsidRPr="00AC699C" w:rsidSect="004501B3">
      <w:headerReference w:type="default" r:id="rId6"/>
      <w:footerReference w:type="even" r:id="rId7"/>
      <w:footerReference w:type="default" r:id="rId8"/>
      <w:pgSz w:w="11906" w:h="16838"/>
      <w:pgMar w:top="1440" w:right="1588" w:bottom="1247" w:left="1418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D7C" w:rsidRDefault="003E4D7C" w:rsidP="00AC699C">
      <w:r>
        <w:separator/>
      </w:r>
    </w:p>
  </w:endnote>
  <w:endnote w:type="continuationSeparator" w:id="1">
    <w:p w:rsidR="003E4D7C" w:rsidRDefault="003E4D7C" w:rsidP="00AC6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1B3" w:rsidRDefault="004501B3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372198">
      <w:rPr>
        <w:rStyle w:val="a5"/>
      </w:rPr>
      <w:instrText xml:space="preserve">PAGE  </w:instrText>
    </w:r>
    <w:r>
      <w:fldChar w:fldCharType="end"/>
    </w:r>
  </w:p>
  <w:p w:rsidR="004501B3" w:rsidRDefault="004501B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1B3" w:rsidRDefault="004501B3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372198">
      <w:rPr>
        <w:rStyle w:val="a5"/>
      </w:rPr>
      <w:instrText xml:space="preserve">PAGE  </w:instrText>
    </w:r>
    <w:r>
      <w:fldChar w:fldCharType="separate"/>
    </w:r>
    <w:r w:rsidR="006F65A7">
      <w:rPr>
        <w:rStyle w:val="a5"/>
        <w:noProof/>
      </w:rPr>
      <w:t>1</w:t>
    </w:r>
    <w:r>
      <w:fldChar w:fldCharType="end"/>
    </w:r>
  </w:p>
  <w:p w:rsidR="004501B3" w:rsidRDefault="004501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D7C" w:rsidRDefault="003E4D7C" w:rsidP="00AC699C">
      <w:r>
        <w:separator/>
      </w:r>
    </w:p>
  </w:footnote>
  <w:footnote w:type="continuationSeparator" w:id="1">
    <w:p w:rsidR="003E4D7C" w:rsidRDefault="003E4D7C" w:rsidP="00AC6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1B3" w:rsidRDefault="004501B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99C"/>
    <w:rsid w:val="00372198"/>
    <w:rsid w:val="003E4D7C"/>
    <w:rsid w:val="004501B3"/>
    <w:rsid w:val="006F65A7"/>
    <w:rsid w:val="007B3E78"/>
    <w:rsid w:val="00AC6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C6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699C"/>
    <w:rPr>
      <w:sz w:val="18"/>
      <w:szCs w:val="18"/>
    </w:rPr>
  </w:style>
  <w:style w:type="paragraph" w:styleId="a4">
    <w:name w:val="footer"/>
    <w:basedOn w:val="a"/>
    <w:link w:val="Char0"/>
    <w:unhideWhenUsed/>
    <w:rsid w:val="00AC6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699C"/>
    <w:rPr>
      <w:sz w:val="18"/>
      <w:szCs w:val="18"/>
    </w:rPr>
  </w:style>
  <w:style w:type="character" w:styleId="a5">
    <w:name w:val="page number"/>
    <w:basedOn w:val="a0"/>
    <w:rsid w:val="00AC699C"/>
  </w:style>
  <w:style w:type="paragraph" w:styleId="a6">
    <w:name w:val="Document Map"/>
    <w:basedOn w:val="a"/>
    <w:link w:val="Char1"/>
    <w:uiPriority w:val="99"/>
    <w:semiHidden/>
    <w:unhideWhenUsed/>
    <w:rsid w:val="00AC699C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AC699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139</Words>
  <Characters>797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dhf</dc:creator>
  <cp:keywords/>
  <dc:description/>
  <cp:lastModifiedBy>dhf</cp:lastModifiedBy>
  <cp:revision>3</cp:revision>
  <dcterms:created xsi:type="dcterms:W3CDTF">2018-05-20T14:33:00Z</dcterms:created>
  <dcterms:modified xsi:type="dcterms:W3CDTF">2018-05-21T13:02:00Z</dcterms:modified>
</cp:coreProperties>
</file>